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139A1" w:rsidRPr="00DD754F" w:rsidRDefault="007139A1" w:rsidP="008E50C2">
      <w:pPr>
        <w:jc w:val="both"/>
        <w:rPr>
          <w:rFonts w:ascii="Georgia" w:hAnsi="Georgia"/>
          <w:b/>
          <w:sz w:val="24"/>
          <w:szCs w:val="24"/>
        </w:rPr>
      </w:pPr>
      <w:r w:rsidRPr="00DD754F">
        <w:rPr>
          <w:rFonts w:ascii="Georgia" w:hAnsi="Georgia"/>
          <w:b/>
          <w:sz w:val="24"/>
          <w:szCs w:val="24"/>
        </w:rPr>
        <w:t>2. sz. melléklet</w:t>
      </w:r>
    </w:p>
    <w:p w:rsidR="007139A1" w:rsidRPr="00DD754F" w:rsidRDefault="007139A1" w:rsidP="008E50C2">
      <w:pPr>
        <w:jc w:val="both"/>
        <w:rPr>
          <w:rFonts w:ascii="Georgia" w:hAnsi="Georgia"/>
          <w:sz w:val="24"/>
          <w:szCs w:val="24"/>
        </w:rPr>
      </w:pPr>
    </w:p>
    <w:p w:rsidR="007139A1" w:rsidRPr="00DD754F" w:rsidRDefault="007139A1" w:rsidP="008E50C2">
      <w:pPr>
        <w:jc w:val="both"/>
        <w:rPr>
          <w:rFonts w:ascii="Georgia" w:hAnsi="Georgia"/>
          <w:sz w:val="24"/>
          <w:szCs w:val="24"/>
        </w:rPr>
      </w:pPr>
    </w:p>
    <w:p w:rsidR="007139A1" w:rsidRPr="00DD754F" w:rsidRDefault="007139A1" w:rsidP="008E50C2">
      <w:pPr>
        <w:jc w:val="center"/>
        <w:rPr>
          <w:rFonts w:ascii="Georgia" w:hAnsi="Georgia"/>
          <w:b/>
          <w:sz w:val="24"/>
          <w:szCs w:val="24"/>
        </w:rPr>
      </w:pPr>
      <w:r w:rsidRPr="00DD754F">
        <w:rPr>
          <w:rFonts w:ascii="Georgia" w:hAnsi="Georgia"/>
          <w:b/>
          <w:sz w:val="24"/>
          <w:szCs w:val="24"/>
        </w:rPr>
        <w:t>HÓDMEZŐVÁSÁRHELYI SZAKKÉPZÉSI CENTRUM</w:t>
      </w:r>
    </w:p>
    <w:p w:rsidR="007139A1" w:rsidRPr="00DD754F" w:rsidRDefault="007139A1" w:rsidP="008E50C2">
      <w:pPr>
        <w:jc w:val="center"/>
        <w:rPr>
          <w:rFonts w:ascii="Georgia" w:hAnsi="Georgia"/>
          <w:b/>
          <w:sz w:val="24"/>
          <w:szCs w:val="24"/>
        </w:rPr>
      </w:pPr>
      <w:r w:rsidRPr="00DD754F">
        <w:rPr>
          <w:rFonts w:ascii="Georgia" w:hAnsi="Georgia"/>
          <w:b/>
          <w:sz w:val="24"/>
          <w:szCs w:val="24"/>
        </w:rPr>
        <w:t>EÖTVÖS JÓZSEF SZAKKÉPZŐ ISKOLÁJA</w:t>
      </w:r>
    </w:p>
    <w:p w:rsidR="007139A1" w:rsidRPr="00DD754F" w:rsidRDefault="007139A1" w:rsidP="008E50C2">
      <w:pPr>
        <w:jc w:val="center"/>
        <w:rPr>
          <w:rFonts w:ascii="Georgia" w:hAnsi="Georgia"/>
          <w:b/>
          <w:sz w:val="24"/>
          <w:szCs w:val="24"/>
        </w:rPr>
      </w:pPr>
    </w:p>
    <w:p w:rsidR="007139A1" w:rsidRPr="00DD754F" w:rsidRDefault="007139A1" w:rsidP="008E50C2">
      <w:pPr>
        <w:jc w:val="center"/>
        <w:rPr>
          <w:rFonts w:ascii="Georgia" w:hAnsi="Georgia"/>
          <w:b/>
          <w:sz w:val="24"/>
          <w:szCs w:val="24"/>
        </w:rPr>
      </w:pPr>
      <w:r w:rsidRPr="00DD754F">
        <w:rPr>
          <w:rFonts w:ascii="Georgia" w:hAnsi="Georgia"/>
          <w:b/>
          <w:sz w:val="24"/>
          <w:szCs w:val="24"/>
        </w:rPr>
        <w:t>KÖNYVTÁRHASZNÁLATI ÉS SZOLGÁLTATÁSI SZABÁLYZAT</w:t>
      </w:r>
    </w:p>
    <w:p w:rsidR="007139A1" w:rsidRPr="00DD754F" w:rsidRDefault="007139A1" w:rsidP="008E50C2">
      <w:pPr>
        <w:jc w:val="both"/>
        <w:rPr>
          <w:rFonts w:ascii="Georgia" w:hAnsi="Georgia"/>
          <w:sz w:val="24"/>
          <w:szCs w:val="24"/>
        </w:rPr>
      </w:pPr>
    </w:p>
    <w:p w:rsidR="007139A1" w:rsidRPr="00DD754F" w:rsidRDefault="007139A1" w:rsidP="008E50C2">
      <w:pPr>
        <w:jc w:val="both"/>
        <w:rPr>
          <w:rFonts w:ascii="Georgia" w:hAnsi="Georgia"/>
          <w:sz w:val="24"/>
          <w:szCs w:val="24"/>
        </w:rPr>
      </w:pPr>
    </w:p>
    <w:p w:rsidR="007139A1" w:rsidRPr="00DD754F" w:rsidRDefault="007139A1" w:rsidP="008E50C2">
      <w:pPr>
        <w:jc w:val="both"/>
        <w:rPr>
          <w:rFonts w:ascii="Georgia" w:hAnsi="Georgia"/>
          <w:b/>
          <w:sz w:val="24"/>
          <w:szCs w:val="24"/>
        </w:rPr>
      </w:pPr>
      <w:r w:rsidRPr="00DD754F">
        <w:rPr>
          <w:rFonts w:ascii="Georgia" w:hAnsi="Georgia"/>
          <w:b/>
          <w:sz w:val="24"/>
          <w:szCs w:val="24"/>
        </w:rPr>
        <w:t>A könyvtárhasználók köre</w:t>
      </w:r>
    </w:p>
    <w:p w:rsidR="007139A1" w:rsidRPr="00DD754F" w:rsidRDefault="007139A1" w:rsidP="008E50C2">
      <w:pPr>
        <w:jc w:val="both"/>
        <w:rPr>
          <w:rFonts w:ascii="Georgia" w:hAnsi="Georgia"/>
          <w:sz w:val="24"/>
          <w:szCs w:val="24"/>
        </w:rPr>
      </w:pPr>
      <w:r w:rsidRPr="00DD754F">
        <w:rPr>
          <w:rFonts w:ascii="Georgia" w:hAnsi="Georgia"/>
          <w:sz w:val="24"/>
          <w:szCs w:val="24"/>
        </w:rPr>
        <w:t>Az iskolai könyvtár szolgáltatásait az adott tagintézmény tanulói és dolgozói vehetik igén</w:t>
      </w:r>
      <w:r w:rsidRPr="00DD754F">
        <w:rPr>
          <w:rFonts w:ascii="Georgia" w:hAnsi="Georgia"/>
          <w:sz w:val="24"/>
          <w:szCs w:val="24"/>
        </w:rPr>
        <w:t>y</w:t>
      </w:r>
      <w:r w:rsidRPr="00DD754F">
        <w:rPr>
          <w:rFonts w:ascii="Georgia" w:hAnsi="Georgia"/>
          <w:sz w:val="24"/>
          <w:szCs w:val="24"/>
        </w:rPr>
        <w:t>be. Az olvasók adatait (név, lakcím, tanulók esetén osztály) és diákok esetében azok változ</w:t>
      </w:r>
      <w:r w:rsidRPr="00DD754F">
        <w:rPr>
          <w:rFonts w:ascii="Georgia" w:hAnsi="Georgia"/>
          <w:sz w:val="24"/>
          <w:szCs w:val="24"/>
        </w:rPr>
        <w:t>á</w:t>
      </w:r>
      <w:r w:rsidRPr="00DD754F">
        <w:rPr>
          <w:rFonts w:ascii="Georgia" w:hAnsi="Georgia"/>
          <w:sz w:val="24"/>
          <w:szCs w:val="24"/>
        </w:rPr>
        <w:t>sait (évismétlés, ingyenességre való jogosultság, stb.) az osztályfőnökök segítség</w:t>
      </w:r>
      <w:r w:rsidRPr="00DD754F">
        <w:rPr>
          <w:rFonts w:ascii="Georgia" w:hAnsi="Georgia"/>
          <w:sz w:val="24"/>
          <w:szCs w:val="24"/>
        </w:rPr>
        <w:t>é</w:t>
      </w:r>
      <w:r w:rsidRPr="00DD754F">
        <w:rPr>
          <w:rFonts w:ascii="Georgia" w:hAnsi="Georgia"/>
          <w:sz w:val="24"/>
          <w:szCs w:val="24"/>
        </w:rPr>
        <w:t>vel a könyvtáros nyilvántartja. Az adatok csak az olvasóval való kapcsolattartáshoz, a könyvtári nyilvántartásokhoz használhatók fel. A könyvtári tagság megszűnik, ha a dolgozó vagy a t</w:t>
      </w:r>
      <w:r w:rsidRPr="00DD754F">
        <w:rPr>
          <w:rFonts w:ascii="Georgia" w:hAnsi="Georgia"/>
          <w:sz w:val="24"/>
          <w:szCs w:val="24"/>
        </w:rPr>
        <w:t>a</w:t>
      </w:r>
      <w:r w:rsidRPr="00DD754F">
        <w:rPr>
          <w:rFonts w:ascii="Georgia" w:hAnsi="Georgia"/>
          <w:sz w:val="24"/>
          <w:szCs w:val="24"/>
        </w:rPr>
        <w:t>nuló megválik az intézménytől. Távozás előtt a könyvtári tartozást mindenkinek rendezni kell, melyet a könyvtáros írásban igazol az igazgatóság felé. A tanulói és a munkaviszonyt csak a könyvtári tartozások re</w:t>
      </w:r>
      <w:r w:rsidRPr="00DD754F">
        <w:rPr>
          <w:rFonts w:ascii="Georgia" w:hAnsi="Georgia"/>
          <w:sz w:val="24"/>
          <w:szCs w:val="24"/>
        </w:rPr>
        <w:t>n</w:t>
      </w:r>
      <w:r w:rsidRPr="00DD754F">
        <w:rPr>
          <w:rFonts w:ascii="Georgia" w:hAnsi="Georgia"/>
          <w:sz w:val="24"/>
          <w:szCs w:val="24"/>
        </w:rPr>
        <w:t>dezése után lehet megszüntetni.</w:t>
      </w:r>
    </w:p>
    <w:p w:rsidR="007139A1" w:rsidRPr="00DD754F" w:rsidRDefault="007139A1" w:rsidP="008E50C2">
      <w:pPr>
        <w:jc w:val="both"/>
        <w:rPr>
          <w:rFonts w:ascii="Georgia" w:hAnsi="Georgia"/>
          <w:sz w:val="24"/>
          <w:szCs w:val="24"/>
        </w:rPr>
      </w:pPr>
    </w:p>
    <w:p w:rsidR="007139A1" w:rsidRPr="00DD754F" w:rsidRDefault="007139A1" w:rsidP="008E50C2">
      <w:pPr>
        <w:jc w:val="both"/>
        <w:rPr>
          <w:rFonts w:ascii="Georgia" w:hAnsi="Georgia"/>
          <w:b/>
          <w:sz w:val="24"/>
          <w:szCs w:val="24"/>
        </w:rPr>
      </w:pPr>
      <w:r w:rsidRPr="00DD754F">
        <w:rPr>
          <w:rFonts w:ascii="Georgia" w:hAnsi="Georgia"/>
          <w:b/>
          <w:sz w:val="24"/>
          <w:szCs w:val="24"/>
        </w:rPr>
        <w:t>A könyvtárhasználat feltételei</w:t>
      </w:r>
    </w:p>
    <w:p w:rsidR="007139A1" w:rsidRPr="00DD754F" w:rsidRDefault="007139A1" w:rsidP="008E50C2">
      <w:pPr>
        <w:jc w:val="both"/>
        <w:rPr>
          <w:rFonts w:ascii="Georgia" w:hAnsi="Georgia"/>
          <w:sz w:val="24"/>
          <w:szCs w:val="24"/>
        </w:rPr>
      </w:pPr>
      <w:r w:rsidRPr="00DD754F">
        <w:rPr>
          <w:rFonts w:ascii="Georgia" w:hAnsi="Georgia"/>
          <w:sz w:val="24"/>
          <w:szCs w:val="24"/>
        </w:rPr>
        <w:t>Az iskolai könyvtár használata minden beiratkozott olvasó számára ingyenes.</w:t>
      </w:r>
    </w:p>
    <w:p w:rsidR="007139A1" w:rsidRPr="00DD754F" w:rsidRDefault="007139A1" w:rsidP="008E50C2">
      <w:pPr>
        <w:jc w:val="both"/>
        <w:rPr>
          <w:rFonts w:ascii="Georgia" w:hAnsi="Georgia"/>
          <w:sz w:val="24"/>
          <w:szCs w:val="24"/>
        </w:rPr>
      </w:pPr>
      <w:r w:rsidRPr="00DD754F">
        <w:rPr>
          <w:rFonts w:ascii="Georgia" w:hAnsi="Georgia"/>
          <w:sz w:val="24"/>
          <w:szCs w:val="24"/>
        </w:rPr>
        <w:t>A könyvtár csak nyitvatartási időben látogatható. A tanulók és a pedagógusok számára me</w:t>
      </w:r>
      <w:r w:rsidRPr="00DD754F">
        <w:rPr>
          <w:rFonts w:ascii="Georgia" w:hAnsi="Georgia"/>
          <w:sz w:val="24"/>
          <w:szCs w:val="24"/>
        </w:rPr>
        <w:t>g</w:t>
      </w:r>
      <w:r w:rsidRPr="00DD754F">
        <w:rPr>
          <w:rFonts w:ascii="Georgia" w:hAnsi="Georgia"/>
          <w:sz w:val="24"/>
          <w:szCs w:val="24"/>
        </w:rPr>
        <w:t>felelő nyitvatartási időt a bejáratnál ki kell függeszteni. A könyvtárban a tanulók csak a könyvtáros, i</w:t>
      </w:r>
      <w:r w:rsidRPr="00DD754F">
        <w:rPr>
          <w:rFonts w:ascii="Georgia" w:hAnsi="Georgia"/>
          <w:sz w:val="24"/>
          <w:szCs w:val="24"/>
        </w:rPr>
        <w:t>l</w:t>
      </w:r>
      <w:r w:rsidRPr="00DD754F">
        <w:rPr>
          <w:rFonts w:ascii="Georgia" w:hAnsi="Georgia"/>
          <w:sz w:val="24"/>
          <w:szCs w:val="24"/>
        </w:rPr>
        <w:t>letve a szaktanár jelenlétében tartózkodhatnak.</w:t>
      </w:r>
    </w:p>
    <w:p w:rsidR="007139A1" w:rsidRPr="00DD754F" w:rsidRDefault="007139A1" w:rsidP="008E50C2">
      <w:pPr>
        <w:jc w:val="both"/>
        <w:rPr>
          <w:rFonts w:ascii="Georgia" w:hAnsi="Georgia"/>
          <w:sz w:val="24"/>
          <w:szCs w:val="24"/>
        </w:rPr>
      </w:pPr>
      <w:r w:rsidRPr="00DD754F">
        <w:rPr>
          <w:rFonts w:ascii="Georgia" w:hAnsi="Georgia"/>
          <w:sz w:val="24"/>
          <w:szCs w:val="24"/>
        </w:rPr>
        <w:t>A könyvtárban dolgozók munkáját hangos beszéddel zavarni tilos. A könyvtárban mindenk</w:t>
      </w:r>
      <w:r w:rsidRPr="00DD754F">
        <w:rPr>
          <w:rFonts w:ascii="Georgia" w:hAnsi="Georgia"/>
          <w:sz w:val="24"/>
          <w:szCs w:val="24"/>
        </w:rPr>
        <w:t>i</w:t>
      </w:r>
      <w:r w:rsidRPr="00DD754F">
        <w:rPr>
          <w:rFonts w:ascii="Georgia" w:hAnsi="Georgia"/>
          <w:sz w:val="24"/>
          <w:szCs w:val="24"/>
        </w:rPr>
        <w:t>től a helyhez illő, kulturált viselkedést várunk el. Az olvasó fokozottan köteles v</w:t>
      </w:r>
      <w:r w:rsidRPr="00DD754F">
        <w:rPr>
          <w:rFonts w:ascii="Georgia" w:hAnsi="Georgia"/>
          <w:sz w:val="24"/>
          <w:szCs w:val="24"/>
        </w:rPr>
        <w:t>i</w:t>
      </w:r>
      <w:r w:rsidRPr="00DD754F">
        <w:rPr>
          <w:rFonts w:ascii="Georgia" w:hAnsi="Georgia"/>
          <w:sz w:val="24"/>
          <w:szCs w:val="24"/>
        </w:rPr>
        <w:t>gyázni a könyvtár tisztaságára, rendjére. Táskát, kabátot, enni-innivalót nem lehet a könyvtártere</w:t>
      </w:r>
      <w:r w:rsidRPr="00DD754F">
        <w:rPr>
          <w:rFonts w:ascii="Georgia" w:hAnsi="Georgia"/>
          <w:sz w:val="24"/>
          <w:szCs w:val="24"/>
        </w:rPr>
        <w:t>m</w:t>
      </w:r>
      <w:r w:rsidRPr="00DD754F">
        <w:rPr>
          <w:rFonts w:ascii="Georgia" w:hAnsi="Georgia"/>
          <w:sz w:val="24"/>
          <w:szCs w:val="24"/>
        </w:rPr>
        <w:t>be hozni, azt a könyvtár előtti folyosón kell elhelyezni vagy elfogyasztani. Dohányzás, nyílt láng használata nem megengedett.</w:t>
      </w:r>
    </w:p>
    <w:p w:rsidR="007139A1" w:rsidRPr="00DD754F" w:rsidRDefault="007139A1" w:rsidP="008E50C2">
      <w:pPr>
        <w:jc w:val="both"/>
        <w:rPr>
          <w:rFonts w:ascii="Georgia" w:hAnsi="Georgia"/>
          <w:sz w:val="24"/>
          <w:szCs w:val="24"/>
        </w:rPr>
      </w:pPr>
      <w:r w:rsidRPr="00DD754F">
        <w:rPr>
          <w:rFonts w:ascii="Georgia" w:hAnsi="Georgia"/>
          <w:sz w:val="24"/>
          <w:szCs w:val="24"/>
        </w:rPr>
        <w:t>A könyvtárban tartott könyvtárhasználati órákat, könyvtárhasználatra épülő foglalkozás</w:t>
      </w:r>
      <w:r w:rsidRPr="00DD754F">
        <w:rPr>
          <w:rFonts w:ascii="Georgia" w:hAnsi="Georgia"/>
          <w:sz w:val="24"/>
          <w:szCs w:val="24"/>
        </w:rPr>
        <w:t>o</w:t>
      </w:r>
      <w:r w:rsidRPr="00DD754F">
        <w:rPr>
          <w:rFonts w:ascii="Georgia" w:hAnsi="Georgia"/>
          <w:sz w:val="24"/>
          <w:szCs w:val="24"/>
        </w:rPr>
        <w:t>kat és szakórákat, szakköri foglalkozásokat a könyvtáros, illetve közreműködésével a szaktaná</w:t>
      </w:r>
      <w:r w:rsidRPr="00DD754F">
        <w:rPr>
          <w:rFonts w:ascii="Georgia" w:hAnsi="Georgia"/>
          <w:sz w:val="24"/>
          <w:szCs w:val="24"/>
        </w:rPr>
        <w:t>r</w:t>
      </w:r>
      <w:r w:rsidRPr="00DD754F">
        <w:rPr>
          <w:rFonts w:ascii="Georgia" w:hAnsi="Georgia"/>
          <w:sz w:val="24"/>
          <w:szCs w:val="24"/>
        </w:rPr>
        <w:t>ok vezetik. Ezek rendjét, nyugalmát a könyvtárban tartózkodók semmilyen módon nem z</w:t>
      </w:r>
      <w:r w:rsidRPr="00DD754F">
        <w:rPr>
          <w:rFonts w:ascii="Georgia" w:hAnsi="Georgia"/>
          <w:sz w:val="24"/>
          <w:szCs w:val="24"/>
        </w:rPr>
        <w:t>a</w:t>
      </w:r>
      <w:r w:rsidRPr="00DD754F">
        <w:rPr>
          <w:rFonts w:ascii="Georgia" w:hAnsi="Georgia"/>
          <w:sz w:val="24"/>
          <w:szCs w:val="24"/>
        </w:rPr>
        <w:t>varhatják.</w:t>
      </w:r>
    </w:p>
    <w:p w:rsidR="007139A1" w:rsidRPr="00DD754F" w:rsidRDefault="007139A1" w:rsidP="008E50C2">
      <w:pPr>
        <w:jc w:val="both"/>
        <w:rPr>
          <w:rFonts w:ascii="Georgia" w:hAnsi="Georgia"/>
          <w:sz w:val="24"/>
          <w:szCs w:val="24"/>
        </w:rPr>
      </w:pPr>
      <w:r w:rsidRPr="00DD754F">
        <w:rPr>
          <w:rFonts w:ascii="Georgia" w:hAnsi="Georgia"/>
          <w:sz w:val="24"/>
          <w:szCs w:val="24"/>
        </w:rPr>
        <w:t>A könyvtár technikai berendezéseit (televízió, projektor, laptop, könyvtáros munkaállom</w:t>
      </w:r>
      <w:r w:rsidRPr="00DD754F">
        <w:rPr>
          <w:rFonts w:ascii="Georgia" w:hAnsi="Georgia"/>
          <w:sz w:val="24"/>
          <w:szCs w:val="24"/>
        </w:rPr>
        <w:t>á</w:t>
      </w:r>
      <w:r w:rsidRPr="00DD754F">
        <w:rPr>
          <w:rFonts w:ascii="Georgia" w:hAnsi="Georgia"/>
          <w:sz w:val="24"/>
          <w:szCs w:val="24"/>
        </w:rPr>
        <w:t>sa, nyomtató, fénymásoló, szkenner, stb.) csak a könyvtáros, vagy az általa megbízott sz</w:t>
      </w:r>
      <w:r w:rsidRPr="00DD754F">
        <w:rPr>
          <w:rFonts w:ascii="Georgia" w:hAnsi="Georgia"/>
          <w:sz w:val="24"/>
          <w:szCs w:val="24"/>
        </w:rPr>
        <w:t>e</w:t>
      </w:r>
      <w:r w:rsidRPr="00DD754F">
        <w:rPr>
          <w:rFonts w:ascii="Georgia" w:hAnsi="Georgia"/>
          <w:sz w:val="24"/>
          <w:szCs w:val="24"/>
        </w:rPr>
        <w:t>mély k</w:t>
      </w:r>
      <w:r w:rsidRPr="00DD754F">
        <w:rPr>
          <w:rFonts w:ascii="Georgia" w:hAnsi="Georgia"/>
          <w:sz w:val="24"/>
          <w:szCs w:val="24"/>
        </w:rPr>
        <w:t>e</w:t>
      </w:r>
      <w:r w:rsidRPr="00DD754F">
        <w:rPr>
          <w:rFonts w:ascii="Georgia" w:hAnsi="Georgia"/>
          <w:sz w:val="24"/>
          <w:szCs w:val="24"/>
        </w:rPr>
        <w:t>zelheti.</w:t>
      </w:r>
    </w:p>
    <w:p w:rsidR="007139A1" w:rsidRPr="00DD754F" w:rsidRDefault="007139A1" w:rsidP="008E50C2">
      <w:pPr>
        <w:jc w:val="both"/>
        <w:rPr>
          <w:rFonts w:ascii="Georgia" w:hAnsi="Georgia"/>
          <w:sz w:val="24"/>
          <w:szCs w:val="24"/>
        </w:rPr>
      </w:pPr>
      <w:r w:rsidRPr="00DD754F">
        <w:rPr>
          <w:rFonts w:ascii="Georgia" w:hAnsi="Georgia"/>
          <w:sz w:val="24"/>
          <w:szCs w:val="24"/>
        </w:rPr>
        <w:t>A könyvtár szabadpolcos rendszerű. A könyvtár raktári rendjét mindenki köteles megőri</w:t>
      </w:r>
      <w:r w:rsidRPr="00DD754F">
        <w:rPr>
          <w:rFonts w:ascii="Georgia" w:hAnsi="Georgia"/>
          <w:sz w:val="24"/>
          <w:szCs w:val="24"/>
        </w:rPr>
        <w:t>z</w:t>
      </w:r>
      <w:r w:rsidRPr="00DD754F">
        <w:rPr>
          <w:rFonts w:ascii="Georgia" w:hAnsi="Georgia"/>
          <w:sz w:val="24"/>
          <w:szCs w:val="24"/>
        </w:rPr>
        <w:t>ni, tehát a polcokról levett könyveket mindig a kijelölt helyükre kell visszatenni, vagy az aszt</w:t>
      </w:r>
      <w:r w:rsidRPr="00DD754F">
        <w:rPr>
          <w:rFonts w:ascii="Georgia" w:hAnsi="Georgia"/>
          <w:sz w:val="24"/>
          <w:szCs w:val="24"/>
        </w:rPr>
        <w:t>a</w:t>
      </w:r>
      <w:r w:rsidRPr="00DD754F">
        <w:rPr>
          <w:rFonts w:ascii="Georgia" w:hAnsi="Georgia"/>
          <w:sz w:val="24"/>
          <w:szCs w:val="24"/>
        </w:rPr>
        <w:t>lon kell hagyni, e</w:t>
      </w:r>
      <w:r>
        <w:rPr>
          <w:rFonts w:ascii="Georgia" w:hAnsi="Georgia"/>
          <w:sz w:val="24"/>
          <w:szCs w:val="24"/>
        </w:rPr>
        <w:t>z</w:t>
      </w:r>
      <w:r w:rsidRPr="00DD754F">
        <w:rPr>
          <w:rFonts w:ascii="Georgia" w:hAnsi="Georgia"/>
          <w:sz w:val="24"/>
          <w:szCs w:val="24"/>
        </w:rPr>
        <w:t>ek visszahelyezéséről a könyvtáros gondoskodik.</w:t>
      </w:r>
    </w:p>
    <w:p w:rsidR="007139A1" w:rsidRPr="00DD754F" w:rsidRDefault="007139A1" w:rsidP="008E50C2">
      <w:pPr>
        <w:jc w:val="both"/>
        <w:rPr>
          <w:rFonts w:ascii="Georgia" w:hAnsi="Georgia"/>
          <w:sz w:val="24"/>
          <w:szCs w:val="24"/>
        </w:rPr>
      </w:pPr>
      <w:r w:rsidRPr="00DD754F">
        <w:rPr>
          <w:rFonts w:ascii="Georgia" w:hAnsi="Georgia"/>
          <w:sz w:val="24"/>
          <w:szCs w:val="24"/>
        </w:rPr>
        <w:t>Az olvasók a könyvtár minden hagyományos dokumentumát (könyv, folyóirat, hangzó d</w:t>
      </w:r>
      <w:r w:rsidRPr="00DD754F">
        <w:rPr>
          <w:rFonts w:ascii="Georgia" w:hAnsi="Georgia"/>
          <w:sz w:val="24"/>
          <w:szCs w:val="24"/>
        </w:rPr>
        <w:t>o</w:t>
      </w:r>
      <w:r w:rsidRPr="00DD754F">
        <w:rPr>
          <w:rFonts w:ascii="Georgia" w:hAnsi="Georgia"/>
          <w:sz w:val="24"/>
          <w:szCs w:val="24"/>
        </w:rPr>
        <w:t>kume</w:t>
      </w:r>
      <w:r w:rsidRPr="00DD754F">
        <w:rPr>
          <w:rFonts w:ascii="Georgia" w:hAnsi="Georgia"/>
          <w:sz w:val="24"/>
          <w:szCs w:val="24"/>
        </w:rPr>
        <w:t>n</w:t>
      </w:r>
      <w:r w:rsidRPr="00DD754F">
        <w:rPr>
          <w:rFonts w:ascii="Georgia" w:hAnsi="Georgia"/>
          <w:sz w:val="24"/>
          <w:szCs w:val="24"/>
        </w:rPr>
        <w:t>tumok) helyben - a könyvtáros felügyelete mellett - használhatják.</w:t>
      </w:r>
    </w:p>
    <w:p w:rsidR="007139A1" w:rsidRPr="00DD754F" w:rsidRDefault="007139A1" w:rsidP="008E50C2">
      <w:pPr>
        <w:jc w:val="both"/>
        <w:rPr>
          <w:rFonts w:ascii="Georgia" w:hAnsi="Georgia"/>
          <w:sz w:val="24"/>
          <w:szCs w:val="24"/>
        </w:rPr>
      </w:pPr>
      <w:r w:rsidRPr="00DD754F">
        <w:rPr>
          <w:rFonts w:ascii="Georgia" w:hAnsi="Georgia"/>
          <w:sz w:val="24"/>
          <w:szCs w:val="24"/>
        </w:rPr>
        <w:t>Könyvtári dokumentumokat - a megfelelő nyilvántartásokban rögzítve - csak a könyvtáros adhat ki a könyvtárból. Tudta nélkül bármely dokumentum kivitele tilos!</w:t>
      </w:r>
    </w:p>
    <w:p w:rsidR="007139A1" w:rsidRPr="00DD754F" w:rsidRDefault="007139A1" w:rsidP="008E50C2">
      <w:pPr>
        <w:jc w:val="both"/>
        <w:rPr>
          <w:rFonts w:ascii="Georgia" w:hAnsi="Georgia"/>
          <w:sz w:val="24"/>
          <w:szCs w:val="24"/>
        </w:rPr>
      </w:pPr>
    </w:p>
    <w:p w:rsidR="007139A1" w:rsidRPr="00DD754F" w:rsidRDefault="007139A1" w:rsidP="008E50C2">
      <w:pPr>
        <w:jc w:val="both"/>
        <w:rPr>
          <w:rFonts w:ascii="Georgia" w:hAnsi="Georgia"/>
          <w:b/>
          <w:sz w:val="24"/>
          <w:szCs w:val="24"/>
        </w:rPr>
      </w:pPr>
      <w:r w:rsidRPr="00DD754F">
        <w:rPr>
          <w:rFonts w:ascii="Georgia" w:hAnsi="Georgia"/>
          <w:b/>
          <w:sz w:val="24"/>
          <w:szCs w:val="24"/>
        </w:rPr>
        <w:t>A kölcsönzés szabályai</w:t>
      </w:r>
    </w:p>
    <w:p w:rsidR="007139A1" w:rsidRPr="00DD754F" w:rsidRDefault="007139A1" w:rsidP="008E50C2">
      <w:pPr>
        <w:jc w:val="both"/>
        <w:rPr>
          <w:rFonts w:ascii="Georgia" w:hAnsi="Georgia"/>
          <w:sz w:val="24"/>
          <w:szCs w:val="24"/>
        </w:rPr>
      </w:pPr>
      <w:r w:rsidRPr="00DD754F">
        <w:rPr>
          <w:rFonts w:ascii="Georgia" w:hAnsi="Georgia"/>
          <w:sz w:val="24"/>
          <w:szCs w:val="24"/>
        </w:rPr>
        <w:t>A kölcsönzött dokumentumok nyilvántartása diákok esetében füzetes, tanárok esetében p</w:t>
      </w:r>
      <w:r w:rsidRPr="00DD754F">
        <w:rPr>
          <w:rFonts w:ascii="Georgia" w:hAnsi="Georgia"/>
          <w:sz w:val="24"/>
          <w:szCs w:val="24"/>
        </w:rPr>
        <w:t>e</w:t>
      </w:r>
      <w:r w:rsidRPr="00DD754F">
        <w:rPr>
          <w:rFonts w:ascii="Georgia" w:hAnsi="Georgia"/>
          <w:sz w:val="24"/>
          <w:szCs w:val="24"/>
        </w:rPr>
        <w:t>dig elektronikus formában történik.</w:t>
      </w:r>
    </w:p>
    <w:p w:rsidR="007139A1" w:rsidRPr="00062616" w:rsidRDefault="007139A1" w:rsidP="008E50C2">
      <w:pPr>
        <w:jc w:val="both"/>
        <w:rPr>
          <w:rFonts w:ascii="Georgia" w:hAnsi="Georgia"/>
          <w:sz w:val="24"/>
          <w:szCs w:val="24"/>
        </w:rPr>
      </w:pPr>
      <w:r w:rsidRPr="00DD754F">
        <w:rPr>
          <w:rFonts w:ascii="Georgia" w:hAnsi="Georgia"/>
          <w:sz w:val="24"/>
          <w:szCs w:val="24"/>
        </w:rPr>
        <w:t>A kézikönyvek, nagy értékű dokumentumok - piros színcsíkkal jelzettek - kivételével bá</w:t>
      </w:r>
      <w:r w:rsidRPr="00DD754F">
        <w:rPr>
          <w:rFonts w:ascii="Georgia" w:hAnsi="Georgia"/>
          <w:sz w:val="24"/>
          <w:szCs w:val="24"/>
        </w:rPr>
        <w:t>r</w:t>
      </w:r>
      <w:r w:rsidRPr="00DD754F">
        <w:rPr>
          <w:rFonts w:ascii="Georgia" w:hAnsi="Georgia"/>
          <w:sz w:val="24"/>
          <w:szCs w:val="24"/>
        </w:rPr>
        <w:t>mely könyv kölcsönözhető. A kölcsönzésben lévő dokumentumok előjegyezhetők. Egysze</w:t>
      </w:r>
      <w:r w:rsidRPr="00DD754F">
        <w:rPr>
          <w:rFonts w:ascii="Georgia" w:hAnsi="Georgia"/>
          <w:sz w:val="24"/>
          <w:szCs w:val="24"/>
        </w:rPr>
        <w:t>r</w:t>
      </w:r>
      <w:r w:rsidRPr="00DD754F">
        <w:rPr>
          <w:rFonts w:ascii="Georgia" w:hAnsi="Georgia"/>
          <w:sz w:val="24"/>
          <w:szCs w:val="24"/>
        </w:rPr>
        <w:t>re - a tankönyveken kívül - 5 könyv kölcsönözhető. Esetenként ettől a szabálytól (kötelező o</w:t>
      </w:r>
      <w:r w:rsidRPr="00DD754F">
        <w:rPr>
          <w:rFonts w:ascii="Georgia" w:hAnsi="Georgia"/>
          <w:sz w:val="24"/>
          <w:szCs w:val="24"/>
        </w:rPr>
        <w:t>l</w:t>
      </w:r>
      <w:r w:rsidRPr="00062616">
        <w:rPr>
          <w:rFonts w:ascii="Georgia" w:hAnsi="Georgia"/>
          <w:sz w:val="24"/>
          <w:szCs w:val="24"/>
        </w:rPr>
        <w:t>vasmány, verseny, kiselőadás, stb.) eltérhetünk. A kölcsönzési idő 3 hét, amit szükség esetén kétszer meg lehet hosszabbítani, ha a könyvet időközben más olvasó nem kérte. Amenny</w:t>
      </w:r>
      <w:r w:rsidRPr="00062616">
        <w:rPr>
          <w:rFonts w:ascii="Georgia" w:hAnsi="Georgia"/>
          <w:sz w:val="24"/>
          <w:szCs w:val="24"/>
        </w:rPr>
        <w:t>i</w:t>
      </w:r>
      <w:r w:rsidRPr="00062616">
        <w:rPr>
          <w:rFonts w:ascii="Georgia" w:hAnsi="Georgia"/>
          <w:sz w:val="24"/>
          <w:szCs w:val="24"/>
        </w:rPr>
        <w:t>ben az olvasónak meg nem engedett tartozása van, további könyveket nem kö</w:t>
      </w:r>
      <w:r w:rsidRPr="00062616">
        <w:rPr>
          <w:rFonts w:ascii="Georgia" w:hAnsi="Georgia"/>
          <w:sz w:val="24"/>
          <w:szCs w:val="24"/>
        </w:rPr>
        <w:t>l</w:t>
      </w:r>
      <w:r w:rsidRPr="00062616">
        <w:rPr>
          <w:rFonts w:ascii="Georgia" w:hAnsi="Georgia"/>
          <w:sz w:val="24"/>
          <w:szCs w:val="24"/>
        </w:rPr>
        <w:t>csönözhet. A pedagógusok a tanév során egy-egy tananyagrészhez a szükséges mennyiségű dokument</w:t>
      </w:r>
      <w:r w:rsidRPr="00062616">
        <w:rPr>
          <w:rFonts w:ascii="Georgia" w:hAnsi="Georgia"/>
          <w:sz w:val="24"/>
          <w:szCs w:val="24"/>
        </w:rPr>
        <w:t>u</w:t>
      </w:r>
      <w:r w:rsidRPr="00062616">
        <w:rPr>
          <w:rFonts w:ascii="Georgia" w:hAnsi="Georgia"/>
          <w:sz w:val="24"/>
          <w:szCs w:val="24"/>
        </w:rPr>
        <w:t>mot az anyagrész feldolgoz</w:t>
      </w:r>
      <w:r w:rsidRPr="00062616">
        <w:rPr>
          <w:rFonts w:ascii="Georgia" w:hAnsi="Georgia"/>
          <w:sz w:val="24"/>
          <w:szCs w:val="24"/>
        </w:rPr>
        <w:t>á</w:t>
      </w:r>
      <w:r w:rsidRPr="00062616">
        <w:rPr>
          <w:rFonts w:ascii="Georgia" w:hAnsi="Georgia"/>
          <w:sz w:val="24"/>
          <w:szCs w:val="24"/>
        </w:rPr>
        <w:t>sához szükséges ideig használhatják.</w:t>
      </w:r>
    </w:p>
    <w:p w:rsidR="007139A1" w:rsidRPr="00062616" w:rsidRDefault="007139A1" w:rsidP="008E50C2">
      <w:pPr>
        <w:jc w:val="both"/>
        <w:rPr>
          <w:rFonts w:ascii="Georgia" w:hAnsi="Georgia"/>
          <w:sz w:val="24"/>
          <w:szCs w:val="24"/>
        </w:rPr>
      </w:pPr>
    </w:p>
    <w:p w:rsidR="007139A1" w:rsidRPr="00062616" w:rsidRDefault="007139A1" w:rsidP="008E50C2">
      <w:pPr>
        <w:jc w:val="both"/>
        <w:rPr>
          <w:rFonts w:ascii="Georgia" w:hAnsi="Georgia"/>
          <w:sz w:val="24"/>
          <w:szCs w:val="24"/>
        </w:rPr>
      </w:pPr>
      <w:r w:rsidRPr="00062616">
        <w:rPr>
          <w:rFonts w:ascii="Georgia" w:hAnsi="Georgia"/>
          <w:sz w:val="24"/>
          <w:szCs w:val="24"/>
        </w:rPr>
        <w:t>Könyvtárközi kölcsönzéssel az iskolai könyvtárban nem található könyveket is kölcsönözni lehet, ennek várakozási ideje több hét is lehet. Az Országos Dokumentumellátási Rendszer szolgáltató intézményeiből érkező eredeti mű kölcsönzése térítésmentes. Visszaküldés</w:t>
      </w:r>
      <w:r w:rsidRPr="00062616">
        <w:rPr>
          <w:rFonts w:ascii="Georgia" w:hAnsi="Georgia"/>
          <w:sz w:val="24"/>
          <w:szCs w:val="24"/>
        </w:rPr>
        <w:t>é</w:t>
      </w:r>
      <w:r w:rsidRPr="00062616">
        <w:rPr>
          <w:rFonts w:ascii="Georgia" w:hAnsi="Georgia"/>
          <w:sz w:val="24"/>
          <w:szCs w:val="24"/>
        </w:rPr>
        <w:t>nek postaköltsége az igénybevevő olvasót terheli. Más esetben a postaköltség kiegészül a szolgá</w:t>
      </w:r>
      <w:r w:rsidRPr="00062616">
        <w:rPr>
          <w:rFonts w:ascii="Georgia" w:hAnsi="Georgia"/>
          <w:sz w:val="24"/>
          <w:szCs w:val="24"/>
        </w:rPr>
        <w:t>l</w:t>
      </w:r>
      <w:r w:rsidRPr="00062616">
        <w:rPr>
          <w:rFonts w:ascii="Georgia" w:hAnsi="Georgia"/>
          <w:sz w:val="24"/>
          <w:szCs w:val="24"/>
        </w:rPr>
        <w:t>tató könyvtár díjszabásában meghatározott összeggel. A kérés indításakor az olvasót mi</w:t>
      </w:r>
      <w:r w:rsidRPr="00062616">
        <w:rPr>
          <w:rFonts w:ascii="Georgia" w:hAnsi="Georgia"/>
          <w:sz w:val="24"/>
          <w:szCs w:val="24"/>
        </w:rPr>
        <w:t>n</w:t>
      </w:r>
      <w:r w:rsidRPr="00062616">
        <w:rPr>
          <w:rFonts w:ascii="Georgia" w:hAnsi="Georgia"/>
          <w:sz w:val="24"/>
          <w:szCs w:val="24"/>
        </w:rPr>
        <w:t>den esetben tájékoztatni kell e tényről, illetve nyilatkoznia kell a térítési díj vállal</w:t>
      </w:r>
      <w:r w:rsidRPr="00062616">
        <w:rPr>
          <w:rFonts w:ascii="Georgia" w:hAnsi="Georgia"/>
          <w:sz w:val="24"/>
          <w:szCs w:val="24"/>
        </w:rPr>
        <w:t>á</w:t>
      </w:r>
      <w:r w:rsidRPr="00062616">
        <w:rPr>
          <w:rFonts w:ascii="Georgia" w:hAnsi="Georgia"/>
          <w:sz w:val="24"/>
          <w:szCs w:val="24"/>
        </w:rPr>
        <w:t>sáról.</w:t>
      </w:r>
    </w:p>
    <w:p w:rsidR="007139A1" w:rsidRPr="00062616" w:rsidRDefault="007139A1" w:rsidP="008E50C2">
      <w:pPr>
        <w:jc w:val="both"/>
        <w:rPr>
          <w:rFonts w:ascii="Georgia" w:hAnsi="Georgia"/>
          <w:sz w:val="24"/>
          <w:szCs w:val="24"/>
        </w:rPr>
      </w:pPr>
    </w:p>
    <w:p w:rsidR="007139A1" w:rsidRPr="00062616" w:rsidRDefault="007139A1" w:rsidP="008E50C2">
      <w:pPr>
        <w:jc w:val="both"/>
        <w:rPr>
          <w:rFonts w:ascii="Georgia" w:hAnsi="Georgia"/>
          <w:sz w:val="24"/>
          <w:szCs w:val="24"/>
        </w:rPr>
      </w:pPr>
      <w:r w:rsidRPr="00062616">
        <w:rPr>
          <w:rFonts w:ascii="Georgia" w:hAnsi="Georgia"/>
          <w:sz w:val="24"/>
          <w:szCs w:val="24"/>
        </w:rPr>
        <w:t>A tanév végén a tanulóknál kölcsönzésben lévő dokumentumokat vissza kell szolgáltatni.</w:t>
      </w:r>
    </w:p>
    <w:p w:rsidR="007139A1" w:rsidRPr="00062616" w:rsidRDefault="007139A1" w:rsidP="008E50C2">
      <w:pPr>
        <w:jc w:val="both"/>
        <w:rPr>
          <w:rFonts w:ascii="Georgia" w:hAnsi="Georgia"/>
          <w:sz w:val="24"/>
          <w:szCs w:val="24"/>
        </w:rPr>
      </w:pPr>
      <w:r w:rsidRPr="00062616">
        <w:rPr>
          <w:rFonts w:ascii="Georgia" w:hAnsi="Georgia"/>
          <w:sz w:val="24"/>
          <w:szCs w:val="24"/>
        </w:rPr>
        <w:t>A nyári szünidőre történő kölcsönzési szándékot előre jelezni kell, ez esetben a kölcsönzés időtartama a szünidő egészére kiterjed. A kikölcsönzött könyveket a következő tanév első tanítási hetében kell visszahozni.</w:t>
      </w:r>
    </w:p>
    <w:p w:rsidR="007139A1" w:rsidRPr="00062616" w:rsidRDefault="007139A1" w:rsidP="008E50C2">
      <w:pPr>
        <w:jc w:val="both"/>
        <w:rPr>
          <w:rFonts w:ascii="Georgia" w:hAnsi="Georgia"/>
          <w:sz w:val="24"/>
          <w:szCs w:val="24"/>
        </w:rPr>
      </w:pPr>
      <w:r w:rsidRPr="00062616">
        <w:rPr>
          <w:rFonts w:ascii="Georgia" w:hAnsi="Georgia"/>
          <w:sz w:val="24"/>
          <w:szCs w:val="24"/>
        </w:rPr>
        <w:t>Az ingyenes tankönyvtámogatásban részesülő diákok á</w:t>
      </w:r>
      <w:r w:rsidRPr="00062616">
        <w:rPr>
          <w:rFonts w:ascii="Georgia" w:hAnsi="Georgia"/>
          <w:sz w:val="24"/>
          <w:szCs w:val="24"/>
        </w:rPr>
        <w:t>l</w:t>
      </w:r>
      <w:r w:rsidRPr="00062616">
        <w:rPr>
          <w:rFonts w:ascii="Georgia" w:hAnsi="Georgia"/>
          <w:sz w:val="24"/>
          <w:szCs w:val="24"/>
        </w:rPr>
        <w:t>tal kikölcsönzött tankönyvek arra az időtartamra maradhatnak a tanulónál, ameddig az adott tantárgyból a helyi tanterv alapján a felkészítés folyik, illetve az adott tantárgyból vizsgát lehet vagy kell tenni. Az ingyenes ta</w:t>
      </w:r>
      <w:r w:rsidRPr="00062616">
        <w:rPr>
          <w:rFonts w:ascii="Georgia" w:hAnsi="Georgia"/>
          <w:sz w:val="24"/>
          <w:szCs w:val="24"/>
        </w:rPr>
        <w:t>n</w:t>
      </w:r>
      <w:r w:rsidRPr="00062616">
        <w:rPr>
          <w:rFonts w:ascii="Georgia" w:hAnsi="Georgia"/>
          <w:sz w:val="24"/>
          <w:szCs w:val="24"/>
        </w:rPr>
        <w:t>könyvtámogatásra jogosult tanuló a könyvtári állományba vett tankönyvet köteles megőri</w:t>
      </w:r>
      <w:r w:rsidRPr="00062616">
        <w:rPr>
          <w:rFonts w:ascii="Georgia" w:hAnsi="Georgia"/>
          <w:sz w:val="24"/>
          <w:szCs w:val="24"/>
        </w:rPr>
        <w:t>z</w:t>
      </w:r>
      <w:r w:rsidRPr="00062616">
        <w:rPr>
          <w:rFonts w:ascii="Georgia" w:hAnsi="Georgia"/>
          <w:sz w:val="24"/>
          <w:szCs w:val="24"/>
        </w:rPr>
        <w:t>ni és rendeltetésszerűen használni. Ebből fakadóan elvárható tőle, hogy az általa használt tankönyv legalább négy évig használható állapotban legyen. Az elhasználódás mértéke e</w:t>
      </w:r>
      <w:r w:rsidRPr="00062616">
        <w:rPr>
          <w:rFonts w:ascii="Georgia" w:hAnsi="Georgia"/>
          <w:sz w:val="24"/>
          <w:szCs w:val="24"/>
        </w:rPr>
        <w:t>n</w:t>
      </w:r>
      <w:r w:rsidRPr="00062616">
        <w:rPr>
          <w:rFonts w:ascii="Georgia" w:hAnsi="Georgia"/>
          <w:sz w:val="24"/>
          <w:szCs w:val="24"/>
        </w:rPr>
        <w:t>nek megfelelően:</w:t>
      </w:r>
    </w:p>
    <w:p w:rsidR="007139A1" w:rsidRPr="00062616" w:rsidRDefault="007139A1" w:rsidP="008E50C2">
      <w:pPr>
        <w:jc w:val="both"/>
        <w:rPr>
          <w:rFonts w:ascii="Georgia" w:hAnsi="Georgia"/>
          <w:sz w:val="24"/>
          <w:szCs w:val="24"/>
        </w:rPr>
      </w:pPr>
      <w:r w:rsidRPr="00062616">
        <w:rPr>
          <w:rFonts w:ascii="Georgia" w:hAnsi="Georgia"/>
          <w:sz w:val="24"/>
          <w:szCs w:val="24"/>
        </w:rPr>
        <w:t>az első év végére legfeljebb 25%-os</w:t>
      </w:r>
    </w:p>
    <w:p w:rsidR="007139A1" w:rsidRPr="00062616" w:rsidRDefault="007139A1" w:rsidP="008E50C2">
      <w:pPr>
        <w:jc w:val="both"/>
        <w:rPr>
          <w:rFonts w:ascii="Georgia" w:hAnsi="Georgia"/>
          <w:sz w:val="24"/>
          <w:szCs w:val="24"/>
        </w:rPr>
      </w:pPr>
      <w:r w:rsidRPr="00062616">
        <w:rPr>
          <w:rFonts w:ascii="Georgia" w:hAnsi="Georgia"/>
          <w:sz w:val="24"/>
          <w:szCs w:val="24"/>
        </w:rPr>
        <w:t>a második év végére legfeljebb 50%-os</w:t>
      </w:r>
    </w:p>
    <w:p w:rsidR="007139A1" w:rsidRPr="00062616" w:rsidRDefault="007139A1" w:rsidP="008E50C2">
      <w:pPr>
        <w:jc w:val="both"/>
        <w:rPr>
          <w:rFonts w:ascii="Georgia" w:hAnsi="Georgia"/>
          <w:sz w:val="24"/>
          <w:szCs w:val="24"/>
        </w:rPr>
      </w:pPr>
      <w:r w:rsidRPr="00062616">
        <w:rPr>
          <w:rFonts w:ascii="Georgia" w:hAnsi="Georgia"/>
          <w:sz w:val="24"/>
          <w:szCs w:val="24"/>
        </w:rPr>
        <w:t>a harmadik év végére legfeljebb 75%-os</w:t>
      </w:r>
    </w:p>
    <w:p w:rsidR="007139A1" w:rsidRPr="00062616" w:rsidRDefault="007139A1" w:rsidP="008E50C2">
      <w:pPr>
        <w:jc w:val="both"/>
        <w:rPr>
          <w:rFonts w:ascii="Georgia" w:hAnsi="Georgia"/>
          <w:sz w:val="24"/>
          <w:szCs w:val="24"/>
        </w:rPr>
      </w:pPr>
      <w:r w:rsidRPr="00062616">
        <w:rPr>
          <w:rFonts w:ascii="Georgia" w:hAnsi="Georgia"/>
          <w:sz w:val="24"/>
          <w:szCs w:val="24"/>
        </w:rPr>
        <w:t>a negyedik év végére 100%-os lehet.</w:t>
      </w:r>
    </w:p>
    <w:p w:rsidR="007139A1" w:rsidRPr="00062616" w:rsidRDefault="007139A1" w:rsidP="008E50C2">
      <w:pPr>
        <w:jc w:val="both"/>
        <w:rPr>
          <w:rFonts w:ascii="Georgia" w:hAnsi="Georgia"/>
          <w:sz w:val="24"/>
          <w:szCs w:val="24"/>
        </w:rPr>
      </w:pPr>
      <w:r w:rsidRPr="00062616">
        <w:rPr>
          <w:rFonts w:ascii="Georgia" w:hAnsi="Georgia"/>
          <w:sz w:val="24"/>
          <w:szCs w:val="24"/>
        </w:rPr>
        <w:t>Amennyiben a tanuló az iskolai könyvtárból tankönyvet, tartós tankönyvet kölcsönöz, a t</w:t>
      </w:r>
      <w:r w:rsidRPr="00062616">
        <w:rPr>
          <w:rFonts w:ascii="Georgia" w:hAnsi="Georgia"/>
          <w:sz w:val="24"/>
          <w:szCs w:val="24"/>
        </w:rPr>
        <w:t>a</w:t>
      </w:r>
      <w:r w:rsidRPr="00062616">
        <w:rPr>
          <w:rFonts w:ascii="Georgia" w:hAnsi="Georgia"/>
          <w:sz w:val="24"/>
          <w:szCs w:val="24"/>
        </w:rPr>
        <w:t>nuló, illetve a kiskorú tanuló szülője köteles a tankönyv elvesztéséből, megrongálásából származó kárt az iskolának megtéríteni.</w:t>
      </w:r>
    </w:p>
    <w:p w:rsidR="007139A1" w:rsidRPr="00062616" w:rsidRDefault="007139A1" w:rsidP="008E50C2">
      <w:pPr>
        <w:jc w:val="both"/>
        <w:rPr>
          <w:rFonts w:ascii="Georgia" w:hAnsi="Georgia"/>
          <w:sz w:val="24"/>
          <w:szCs w:val="24"/>
        </w:rPr>
      </w:pPr>
    </w:p>
    <w:p w:rsidR="007139A1" w:rsidRPr="00062616" w:rsidRDefault="007139A1" w:rsidP="008E50C2">
      <w:pPr>
        <w:jc w:val="both"/>
        <w:rPr>
          <w:rFonts w:ascii="Georgia" w:hAnsi="Georgia"/>
          <w:b/>
          <w:sz w:val="24"/>
          <w:szCs w:val="24"/>
        </w:rPr>
      </w:pPr>
      <w:r w:rsidRPr="00062616">
        <w:rPr>
          <w:rFonts w:ascii="Georgia" w:hAnsi="Georgia"/>
          <w:b/>
          <w:sz w:val="24"/>
          <w:szCs w:val="24"/>
        </w:rPr>
        <w:t>Helyben használat</w:t>
      </w:r>
    </w:p>
    <w:p w:rsidR="007139A1" w:rsidRPr="00062616" w:rsidRDefault="007139A1" w:rsidP="008E50C2">
      <w:pPr>
        <w:jc w:val="both"/>
        <w:rPr>
          <w:rFonts w:ascii="Georgia" w:hAnsi="Georgia"/>
          <w:sz w:val="24"/>
          <w:szCs w:val="24"/>
        </w:rPr>
      </w:pPr>
      <w:r w:rsidRPr="00062616">
        <w:rPr>
          <w:rFonts w:ascii="Georgia" w:hAnsi="Georgia"/>
          <w:sz w:val="24"/>
          <w:szCs w:val="24"/>
        </w:rPr>
        <w:t>A kézikönyvtárba tartozó könyvek, illetve a folyóiratok csak helyben olvashatók. Külön k</w:t>
      </w:r>
      <w:r w:rsidRPr="00062616">
        <w:rPr>
          <w:rFonts w:ascii="Georgia" w:hAnsi="Georgia"/>
          <w:sz w:val="24"/>
          <w:szCs w:val="24"/>
        </w:rPr>
        <w:t>é</w:t>
      </w:r>
      <w:r w:rsidRPr="00062616">
        <w:rPr>
          <w:rFonts w:ascii="Georgia" w:hAnsi="Georgia"/>
          <w:sz w:val="24"/>
          <w:szCs w:val="24"/>
        </w:rPr>
        <w:t>résre a szaktanárok egy-egy órára ezeket is elvihetik. Nem hagyományos dokumentum</w:t>
      </w:r>
      <w:r w:rsidRPr="00062616">
        <w:rPr>
          <w:rFonts w:ascii="Georgia" w:hAnsi="Georgia"/>
          <w:sz w:val="24"/>
          <w:szCs w:val="24"/>
        </w:rPr>
        <w:t>o</w:t>
      </w:r>
      <w:r w:rsidRPr="00062616">
        <w:rPr>
          <w:rFonts w:ascii="Georgia" w:hAnsi="Georgia"/>
          <w:sz w:val="24"/>
          <w:szCs w:val="24"/>
        </w:rPr>
        <w:t>kat (hanglemez, videókazetta, CD, CD-ROM, DVD, stb.) tanulóknak nem, csak tanórára a sza</w:t>
      </w:r>
      <w:r w:rsidRPr="00062616">
        <w:rPr>
          <w:rFonts w:ascii="Georgia" w:hAnsi="Georgia"/>
          <w:sz w:val="24"/>
          <w:szCs w:val="24"/>
        </w:rPr>
        <w:t>k</w:t>
      </w:r>
      <w:r w:rsidRPr="00062616">
        <w:rPr>
          <w:rFonts w:ascii="Georgia" w:hAnsi="Georgia"/>
          <w:sz w:val="24"/>
          <w:szCs w:val="24"/>
        </w:rPr>
        <w:t>tanárok számára kölcsönzünk.</w:t>
      </w:r>
    </w:p>
    <w:p w:rsidR="007139A1" w:rsidRPr="00062616" w:rsidRDefault="007139A1" w:rsidP="008E50C2">
      <w:pPr>
        <w:jc w:val="both"/>
        <w:rPr>
          <w:rFonts w:ascii="Georgia" w:hAnsi="Georgia"/>
          <w:sz w:val="24"/>
          <w:szCs w:val="24"/>
        </w:rPr>
      </w:pPr>
      <w:r w:rsidRPr="00062616">
        <w:rPr>
          <w:rFonts w:ascii="Georgia" w:hAnsi="Georgia"/>
          <w:sz w:val="24"/>
          <w:szCs w:val="24"/>
        </w:rPr>
        <w:t>Az olvasók által szabadon használhatók a könyvtárban elhelyezett számítógépek, használ</w:t>
      </w:r>
      <w:r w:rsidRPr="00062616">
        <w:rPr>
          <w:rFonts w:ascii="Georgia" w:hAnsi="Georgia"/>
          <w:sz w:val="24"/>
          <w:szCs w:val="24"/>
        </w:rPr>
        <w:t>a</w:t>
      </w:r>
      <w:r w:rsidRPr="00062616">
        <w:rPr>
          <w:rFonts w:ascii="Georgia" w:hAnsi="Georgia"/>
          <w:sz w:val="24"/>
          <w:szCs w:val="24"/>
        </w:rPr>
        <w:t>tukra a teremben kifüggesztett használói szabályzat vonatkozik. Az internet használatánál elsőbbséget élveznek azok a diákok, akik az iskolai munkájukhoz vagy más iskolákkal való kapcsolattartáshoz veszik igénybe. Az interneten tilos a közízlést sértő oldalak látogatása, az ilyen esetek a sz</w:t>
      </w:r>
      <w:r w:rsidRPr="00062616">
        <w:rPr>
          <w:rFonts w:ascii="Georgia" w:hAnsi="Georgia"/>
          <w:sz w:val="24"/>
          <w:szCs w:val="24"/>
        </w:rPr>
        <w:t>á</w:t>
      </w:r>
      <w:r w:rsidRPr="00062616">
        <w:rPr>
          <w:rFonts w:ascii="Georgia" w:hAnsi="Georgia"/>
          <w:sz w:val="24"/>
          <w:szCs w:val="24"/>
        </w:rPr>
        <w:t>mítógép használatától való eltiltást vonnak maguk után.</w:t>
      </w:r>
    </w:p>
    <w:p w:rsidR="007139A1" w:rsidRPr="00062616" w:rsidRDefault="007139A1" w:rsidP="008E50C2">
      <w:pPr>
        <w:jc w:val="both"/>
        <w:rPr>
          <w:rFonts w:ascii="Georgia" w:hAnsi="Georgia"/>
          <w:sz w:val="24"/>
          <w:szCs w:val="24"/>
        </w:rPr>
      </w:pPr>
    </w:p>
    <w:p w:rsidR="007139A1" w:rsidRPr="00062616" w:rsidRDefault="007139A1" w:rsidP="008E50C2">
      <w:pPr>
        <w:jc w:val="both"/>
        <w:rPr>
          <w:rFonts w:ascii="Georgia" w:hAnsi="Georgia"/>
          <w:b/>
          <w:sz w:val="24"/>
          <w:szCs w:val="24"/>
        </w:rPr>
      </w:pPr>
      <w:r w:rsidRPr="00062616">
        <w:rPr>
          <w:rFonts w:ascii="Georgia" w:hAnsi="Georgia"/>
          <w:b/>
          <w:sz w:val="24"/>
          <w:szCs w:val="24"/>
        </w:rPr>
        <w:t>Csoportos használat</w:t>
      </w:r>
    </w:p>
    <w:p w:rsidR="007139A1" w:rsidRPr="00062616" w:rsidRDefault="007139A1" w:rsidP="008E50C2">
      <w:pPr>
        <w:jc w:val="both"/>
        <w:rPr>
          <w:rFonts w:ascii="Georgia" w:hAnsi="Georgia"/>
          <w:sz w:val="24"/>
          <w:szCs w:val="24"/>
        </w:rPr>
      </w:pPr>
      <w:r w:rsidRPr="00062616">
        <w:rPr>
          <w:rFonts w:ascii="Georgia" w:hAnsi="Georgia"/>
          <w:sz w:val="24"/>
          <w:szCs w:val="24"/>
        </w:rPr>
        <w:t>Az osztályok, a tanulócsoportok, a szakkörök részére szakórák, foglalkozások tarthatók a könyvtárban a könyvtárostanár, az osztályfőnökök, a szaktanárok és a szakkörvezetők, ir</w:t>
      </w:r>
      <w:r w:rsidRPr="00062616">
        <w:rPr>
          <w:rFonts w:ascii="Georgia" w:hAnsi="Georgia"/>
          <w:sz w:val="24"/>
          <w:szCs w:val="24"/>
        </w:rPr>
        <w:t>á</w:t>
      </w:r>
      <w:r w:rsidRPr="00062616">
        <w:rPr>
          <w:rFonts w:ascii="Georgia" w:hAnsi="Georgia"/>
          <w:sz w:val="24"/>
          <w:szCs w:val="24"/>
        </w:rPr>
        <w:t>nyításával.</w:t>
      </w:r>
    </w:p>
    <w:p w:rsidR="007139A1" w:rsidRPr="00062616" w:rsidRDefault="007139A1" w:rsidP="008E50C2">
      <w:pPr>
        <w:jc w:val="both"/>
        <w:rPr>
          <w:rFonts w:ascii="Georgia" w:hAnsi="Georgia"/>
          <w:sz w:val="24"/>
          <w:szCs w:val="24"/>
        </w:rPr>
      </w:pPr>
      <w:r w:rsidRPr="00062616">
        <w:rPr>
          <w:rFonts w:ascii="Georgia" w:hAnsi="Georgia"/>
          <w:sz w:val="24"/>
          <w:szCs w:val="24"/>
        </w:rPr>
        <w:t>A szakórák, foglalkozások megtartására a könyvtár nyitva tartási idejében a könyvtárossal előre egyeztetett időben kerül sor. A könyvtárhasználati foglalkozásokat a könyvtáros, míg a könyvtárban tartott órákat a szaktanárok vezetik. A könyvtárostanár szakmai s</w:t>
      </w:r>
      <w:r w:rsidRPr="00062616">
        <w:rPr>
          <w:rFonts w:ascii="Georgia" w:hAnsi="Georgia"/>
          <w:sz w:val="24"/>
          <w:szCs w:val="24"/>
        </w:rPr>
        <w:t>e</w:t>
      </w:r>
      <w:r w:rsidRPr="00062616">
        <w:rPr>
          <w:rFonts w:ascii="Georgia" w:hAnsi="Georgia"/>
          <w:sz w:val="24"/>
          <w:szCs w:val="24"/>
        </w:rPr>
        <w:t>gítséget ad a szakórák, fo</w:t>
      </w:r>
      <w:r w:rsidRPr="00062616">
        <w:rPr>
          <w:rFonts w:ascii="Georgia" w:hAnsi="Georgia"/>
          <w:sz w:val="24"/>
          <w:szCs w:val="24"/>
        </w:rPr>
        <w:t>g</w:t>
      </w:r>
      <w:r w:rsidRPr="00062616">
        <w:rPr>
          <w:rFonts w:ascii="Georgia" w:hAnsi="Georgia"/>
          <w:sz w:val="24"/>
          <w:szCs w:val="24"/>
        </w:rPr>
        <w:t>lalkozások megtartásához. A könyvtárban tartott órák alatt az óravezető tanár felel a könyvtár rendjéért.</w:t>
      </w:r>
    </w:p>
    <w:p w:rsidR="007139A1" w:rsidRPr="00062616" w:rsidRDefault="007139A1" w:rsidP="008E50C2">
      <w:pPr>
        <w:jc w:val="both"/>
        <w:rPr>
          <w:rFonts w:ascii="Georgia" w:hAnsi="Georgia"/>
          <w:sz w:val="24"/>
          <w:szCs w:val="24"/>
        </w:rPr>
      </w:pPr>
    </w:p>
    <w:p w:rsidR="007139A1" w:rsidRPr="00062616" w:rsidRDefault="007139A1" w:rsidP="008E50C2">
      <w:pPr>
        <w:jc w:val="both"/>
        <w:rPr>
          <w:rFonts w:ascii="Georgia" w:hAnsi="Georgia"/>
          <w:b/>
          <w:sz w:val="24"/>
          <w:szCs w:val="24"/>
        </w:rPr>
      </w:pPr>
      <w:r w:rsidRPr="00062616">
        <w:rPr>
          <w:rFonts w:ascii="Georgia" w:hAnsi="Georgia"/>
          <w:b/>
          <w:sz w:val="24"/>
          <w:szCs w:val="24"/>
        </w:rPr>
        <w:t>A könyvtár egyéb szolgáltatásai</w:t>
      </w:r>
    </w:p>
    <w:p w:rsidR="007139A1" w:rsidRPr="00062616" w:rsidRDefault="007139A1" w:rsidP="008E50C2">
      <w:pPr>
        <w:jc w:val="both"/>
        <w:rPr>
          <w:rFonts w:ascii="Georgia" w:hAnsi="Georgia"/>
          <w:sz w:val="24"/>
          <w:szCs w:val="24"/>
        </w:rPr>
      </w:pPr>
      <w:r w:rsidRPr="00062616">
        <w:rPr>
          <w:rFonts w:ascii="Georgia" w:hAnsi="Georgia"/>
          <w:sz w:val="24"/>
          <w:szCs w:val="24"/>
        </w:rPr>
        <w:t>- információszolgáltatás,</w:t>
      </w:r>
    </w:p>
    <w:p w:rsidR="007139A1" w:rsidRPr="00062616" w:rsidRDefault="007139A1" w:rsidP="008E50C2">
      <w:pPr>
        <w:jc w:val="both"/>
        <w:rPr>
          <w:rFonts w:ascii="Georgia" w:hAnsi="Georgia"/>
          <w:sz w:val="24"/>
          <w:szCs w:val="24"/>
        </w:rPr>
      </w:pPr>
      <w:r w:rsidRPr="00062616">
        <w:rPr>
          <w:rFonts w:ascii="Georgia" w:hAnsi="Georgia"/>
          <w:sz w:val="24"/>
          <w:szCs w:val="24"/>
        </w:rPr>
        <w:t>- szakirodalmi témafigyelés,</w:t>
      </w:r>
    </w:p>
    <w:p w:rsidR="007139A1" w:rsidRPr="00062616" w:rsidRDefault="007139A1" w:rsidP="008E50C2">
      <w:pPr>
        <w:jc w:val="both"/>
        <w:rPr>
          <w:rFonts w:ascii="Georgia" w:hAnsi="Georgia"/>
          <w:sz w:val="24"/>
          <w:szCs w:val="24"/>
        </w:rPr>
      </w:pPr>
      <w:r w:rsidRPr="00062616">
        <w:rPr>
          <w:rFonts w:ascii="Georgia" w:hAnsi="Georgia"/>
          <w:sz w:val="24"/>
          <w:szCs w:val="24"/>
        </w:rPr>
        <w:t>- irodalomkutatás,</w:t>
      </w:r>
    </w:p>
    <w:p w:rsidR="007139A1" w:rsidRPr="00062616" w:rsidRDefault="007139A1" w:rsidP="008E50C2">
      <w:pPr>
        <w:jc w:val="both"/>
        <w:rPr>
          <w:rFonts w:ascii="Georgia" w:hAnsi="Georgia"/>
          <w:sz w:val="24"/>
          <w:szCs w:val="24"/>
        </w:rPr>
      </w:pPr>
      <w:r w:rsidRPr="00062616">
        <w:rPr>
          <w:rFonts w:ascii="Georgia" w:hAnsi="Georgia"/>
          <w:sz w:val="24"/>
          <w:szCs w:val="24"/>
        </w:rPr>
        <w:t>- ajánló bibliográfiák készítése,</w:t>
      </w:r>
    </w:p>
    <w:p w:rsidR="007139A1" w:rsidRPr="00062616" w:rsidRDefault="007139A1" w:rsidP="008E50C2">
      <w:pPr>
        <w:jc w:val="both"/>
        <w:rPr>
          <w:rFonts w:ascii="Georgia" w:hAnsi="Georgia"/>
          <w:sz w:val="24"/>
          <w:szCs w:val="24"/>
        </w:rPr>
      </w:pPr>
      <w:r w:rsidRPr="00062616">
        <w:rPr>
          <w:rFonts w:ascii="Georgia" w:hAnsi="Georgia"/>
          <w:sz w:val="24"/>
          <w:szCs w:val="24"/>
        </w:rPr>
        <w:t>- internethasználat,</w:t>
      </w:r>
    </w:p>
    <w:p w:rsidR="007139A1" w:rsidRPr="00062616" w:rsidRDefault="007139A1" w:rsidP="008E50C2">
      <w:pPr>
        <w:jc w:val="both"/>
        <w:rPr>
          <w:rFonts w:ascii="Georgia" w:hAnsi="Georgia"/>
          <w:sz w:val="24"/>
          <w:szCs w:val="24"/>
        </w:rPr>
      </w:pPr>
      <w:r w:rsidRPr="00062616">
        <w:rPr>
          <w:rFonts w:ascii="Georgia" w:hAnsi="Georgia"/>
          <w:sz w:val="24"/>
          <w:szCs w:val="24"/>
        </w:rPr>
        <w:t>- fénymásolás (a szerzői jogok figyelembe vételével).</w:t>
      </w:r>
    </w:p>
    <w:p w:rsidR="007139A1" w:rsidRPr="00062616" w:rsidRDefault="007139A1" w:rsidP="008E50C2">
      <w:pPr>
        <w:jc w:val="both"/>
        <w:rPr>
          <w:rFonts w:ascii="Georgia" w:hAnsi="Georgia"/>
          <w:sz w:val="24"/>
          <w:szCs w:val="24"/>
        </w:rPr>
      </w:pPr>
    </w:p>
    <w:p w:rsidR="007139A1" w:rsidRPr="00062616" w:rsidRDefault="007139A1" w:rsidP="008E50C2">
      <w:pPr>
        <w:jc w:val="both"/>
        <w:rPr>
          <w:rFonts w:ascii="Georgia" w:hAnsi="Georgia"/>
          <w:b/>
          <w:sz w:val="24"/>
          <w:szCs w:val="24"/>
        </w:rPr>
      </w:pPr>
      <w:r w:rsidRPr="00062616">
        <w:rPr>
          <w:rFonts w:ascii="Georgia" w:hAnsi="Georgia"/>
          <w:b/>
          <w:sz w:val="24"/>
          <w:szCs w:val="24"/>
        </w:rPr>
        <w:t>Anyagi felelősségvállalás</w:t>
      </w:r>
    </w:p>
    <w:p w:rsidR="007139A1" w:rsidRPr="00062616" w:rsidRDefault="007139A1" w:rsidP="008E50C2">
      <w:pPr>
        <w:jc w:val="both"/>
        <w:rPr>
          <w:rFonts w:ascii="Georgia" w:hAnsi="Georgia"/>
          <w:sz w:val="24"/>
          <w:szCs w:val="24"/>
        </w:rPr>
      </w:pPr>
      <w:r w:rsidRPr="00062616">
        <w:rPr>
          <w:rFonts w:ascii="Georgia" w:hAnsi="Georgia"/>
          <w:sz w:val="24"/>
          <w:szCs w:val="24"/>
        </w:rPr>
        <w:t>Az olvasó anyagi felelősséggel tartozik az általa használt dokumentumokért. Az elveszett vagy megrongált dokumentumot az olvasó köteles ugyanazon mű egy kifogástalan péld</w:t>
      </w:r>
      <w:r w:rsidRPr="00062616">
        <w:rPr>
          <w:rFonts w:ascii="Georgia" w:hAnsi="Georgia"/>
          <w:sz w:val="24"/>
          <w:szCs w:val="24"/>
        </w:rPr>
        <w:t>á</w:t>
      </w:r>
      <w:r w:rsidRPr="00062616">
        <w:rPr>
          <w:rFonts w:ascii="Georgia" w:hAnsi="Georgia"/>
          <w:sz w:val="24"/>
          <w:szCs w:val="24"/>
        </w:rPr>
        <w:t>nyával pótolni, vagy értékét a 3/1975.KM-PM rendelet értelmében megtéríteni. A térítési összeg mindig az adott időszak napi forgalmi értékének felel meg.</w:t>
      </w:r>
    </w:p>
    <w:p w:rsidR="007139A1" w:rsidRPr="00062616" w:rsidRDefault="007139A1" w:rsidP="008E50C2">
      <w:pPr>
        <w:jc w:val="both"/>
        <w:rPr>
          <w:rFonts w:ascii="Georgia" w:hAnsi="Georgia"/>
          <w:sz w:val="24"/>
          <w:szCs w:val="24"/>
        </w:rPr>
      </w:pPr>
    </w:p>
    <w:p w:rsidR="007139A1" w:rsidRPr="00062616" w:rsidRDefault="007139A1" w:rsidP="008E50C2">
      <w:pPr>
        <w:jc w:val="both"/>
        <w:rPr>
          <w:rFonts w:ascii="Georgia" w:hAnsi="Georgia"/>
          <w:b/>
          <w:sz w:val="24"/>
          <w:szCs w:val="24"/>
        </w:rPr>
      </w:pPr>
      <w:r w:rsidRPr="00062616">
        <w:rPr>
          <w:rFonts w:ascii="Georgia" w:hAnsi="Georgia"/>
          <w:b/>
          <w:sz w:val="24"/>
          <w:szCs w:val="24"/>
        </w:rPr>
        <w:t>A kártérítés módjai</w:t>
      </w:r>
    </w:p>
    <w:p w:rsidR="007139A1" w:rsidRPr="00062616" w:rsidRDefault="007139A1" w:rsidP="008E50C2">
      <w:pPr>
        <w:jc w:val="both"/>
        <w:rPr>
          <w:rFonts w:ascii="Georgia" w:hAnsi="Georgia"/>
          <w:sz w:val="24"/>
          <w:szCs w:val="24"/>
        </w:rPr>
      </w:pPr>
      <w:r w:rsidRPr="00062616">
        <w:rPr>
          <w:rFonts w:ascii="Georgia" w:hAnsi="Georgia"/>
          <w:sz w:val="24"/>
          <w:szCs w:val="24"/>
        </w:rPr>
        <w:t>Abban az esetben, ha a tanuló által kikölcsönzött tankönyv elhasználódásának mértéke a megengedettnél indokolatlanul nagyobb, a tanulónak a tankönyv átvételekor érvényes v</w:t>
      </w:r>
      <w:r w:rsidRPr="00062616">
        <w:rPr>
          <w:rFonts w:ascii="Georgia" w:hAnsi="Georgia"/>
          <w:sz w:val="24"/>
          <w:szCs w:val="24"/>
        </w:rPr>
        <w:t>é</w:t>
      </w:r>
      <w:r w:rsidRPr="00062616">
        <w:rPr>
          <w:rFonts w:ascii="Georgia" w:hAnsi="Georgia"/>
          <w:sz w:val="24"/>
          <w:szCs w:val="24"/>
        </w:rPr>
        <w:t>telárának megfelelő hányadát kell kifizetnie. A tankönyvkölcsönzéssel, a tankönyv elveszt</w:t>
      </w:r>
      <w:r w:rsidRPr="00062616">
        <w:rPr>
          <w:rFonts w:ascii="Georgia" w:hAnsi="Georgia"/>
          <w:sz w:val="24"/>
          <w:szCs w:val="24"/>
        </w:rPr>
        <w:t>é</w:t>
      </w:r>
      <w:r w:rsidRPr="00062616">
        <w:rPr>
          <w:rFonts w:ascii="Georgia" w:hAnsi="Georgia"/>
          <w:sz w:val="24"/>
          <w:szCs w:val="24"/>
        </w:rPr>
        <w:t>sével, megrongálásával okozott kár megtérítésével, a kártérítési kötelezettség mérsékl</w:t>
      </w:r>
      <w:r w:rsidRPr="00062616">
        <w:rPr>
          <w:rFonts w:ascii="Georgia" w:hAnsi="Georgia"/>
          <w:sz w:val="24"/>
          <w:szCs w:val="24"/>
        </w:rPr>
        <w:t>é</w:t>
      </w:r>
      <w:r w:rsidRPr="00062616">
        <w:rPr>
          <w:rFonts w:ascii="Georgia" w:hAnsi="Georgia"/>
          <w:sz w:val="24"/>
          <w:szCs w:val="24"/>
        </w:rPr>
        <w:t>sével, illetve elengedésével kapcsolatban a szülő által benyújtott kérelem elbírálása az igazgató h</w:t>
      </w:r>
      <w:r w:rsidRPr="00062616">
        <w:rPr>
          <w:rFonts w:ascii="Georgia" w:hAnsi="Georgia"/>
          <w:sz w:val="24"/>
          <w:szCs w:val="24"/>
        </w:rPr>
        <w:t>a</w:t>
      </w:r>
      <w:r w:rsidRPr="00062616">
        <w:rPr>
          <w:rFonts w:ascii="Georgia" w:hAnsi="Georgia"/>
          <w:sz w:val="24"/>
          <w:szCs w:val="24"/>
        </w:rPr>
        <w:t>tásköre.</w:t>
      </w:r>
    </w:p>
    <w:p w:rsidR="007139A1" w:rsidRPr="00062616" w:rsidRDefault="007139A1" w:rsidP="008E50C2">
      <w:pPr>
        <w:jc w:val="both"/>
        <w:rPr>
          <w:rFonts w:ascii="Georgia" w:hAnsi="Georgia"/>
          <w:sz w:val="24"/>
          <w:szCs w:val="24"/>
        </w:rPr>
      </w:pPr>
      <w:r w:rsidRPr="00062616">
        <w:rPr>
          <w:rFonts w:ascii="Georgia" w:hAnsi="Georgia"/>
          <w:sz w:val="24"/>
          <w:szCs w:val="24"/>
        </w:rPr>
        <w:t>A tankönyvek rongálásából eredő kártérítési összeget tankönyvek és segédkönyvek besze</w:t>
      </w:r>
      <w:r w:rsidRPr="00062616">
        <w:rPr>
          <w:rFonts w:ascii="Georgia" w:hAnsi="Georgia"/>
          <w:sz w:val="24"/>
          <w:szCs w:val="24"/>
        </w:rPr>
        <w:t>r</w:t>
      </w:r>
      <w:r w:rsidRPr="00062616">
        <w:rPr>
          <w:rFonts w:ascii="Georgia" w:hAnsi="Georgia"/>
          <w:sz w:val="24"/>
          <w:szCs w:val="24"/>
        </w:rPr>
        <w:t>zésére kell fordítani.</w:t>
      </w:r>
    </w:p>
    <w:p w:rsidR="007139A1" w:rsidRPr="00062616" w:rsidRDefault="007139A1" w:rsidP="008E50C2">
      <w:pPr>
        <w:jc w:val="both"/>
        <w:rPr>
          <w:rFonts w:ascii="Georgia" w:hAnsi="Georgia"/>
          <w:sz w:val="24"/>
          <w:szCs w:val="24"/>
        </w:rPr>
      </w:pPr>
    </w:p>
    <w:p w:rsidR="007139A1" w:rsidRPr="00062616" w:rsidRDefault="007139A1" w:rsidP="008E50C2">
      <w:pPr>
        <w:jc w:val="both"/>
        <w:rPr>
          <w:rFonts w:ascii="Georgia" w:hAnsi="Georgia"/>
          <w:sz w:val="24"/>
          <w:szCs w:val="24"/>
        </w:rPr>
      </w:pPr>
      <w:r w:rsidRPr="00062616">
        <w:rPr>
          <w:rFonts w:ascii="Georgia" w:hAnsi="Georgia"/>
          <w:sz w:val="24"/>
          <w:szCs w:val="24"/>
        </w:rPr>
        <w:t>Amennyiben a tanuló iskolát vált, a könyvtárból kölcsönzött tankönyv(ek)et köteles vissz</w:t>
      </w:r>
      <w:r w:rsidRPr="00062616">
        <w:rPr>
          <w:rFonts w:ascii="Georgia" w:hAnsi="Georgia"/>
          <w:sz w:val="24"/>
          <w:szCs w:val="24"/>
        </w:rPr>
        <w:t>a</w:t>
      </w:r>
      <w:r w:rsidRPr="00062616">
        <w:rPr>
          <w:rFonts w:ascii="Georgia" w:hAnsi="Georgia"/>
          <w:sz w:val="24"/>
          <w:szCs w:val="24"/>
        </w:rPr>
        <w:t>adni.</w:t>
      </w:r>
    </w:p>
    <w:p w:rsidR="007139A1" w:rsidRPr="00062616" w:rsidRDefault="007139A1" w:rsidP="008E50C2">
      <w:pPr>
        <w:jc w:val="both"/>
        <w:rPr>
          <w:rFonts w:ascii="Georgia" w:hAnsi="Georgia"/>
          <w:sz w:val="24"/>
          <w:szCs w:val="24"/>
        </w:rPr>
      </w:pPr>
    </w:p>
    <w:p w:rsidR="007139A1" w:rsidRPr="00062616" w:rsidRDefault="007139A1" w:rsidP="008E50C2">
      <w:pPr>
        <w:jc w:val="both"/>
        <w:rPr>
          <w:rFonts w:ascii="Georgia" w:hAnsi="Georgia"/>
          <w:sz w:val="24"/>
          <w:szCs w:val="24"/>
        </w:rPr>
      </w:pPr>
      <w:r w:rsidRPr="00062616">
        <w:rPr>
          <w:rFonts w:ascii="Georgia" w:hAnsi="Georgia"/>
          <w:sz w:val="24"/>
          <w:szCs w:val="24"/>
        </w:rPr>
        <w:t>A Hódmezővásárhelyi Kistérségi Könyvtári Informatikai Együttműködésben résztvevő könyvtárak olvasói számára a könyvtárhasználat feltételei az együttműködési kör által kész</w:t>
      </w:r>
      <w:r w:rsidRPr="00062616">
        <w:rPr>
          <w:rFonts w:ascii="Georgia" w:hAnsi="Georgia"/>
          <w:sz w:val="24"/>
          <w:szCs w:val="24"/>
        </w:rPr>
        <w:t>í</w:t>
      </w:r>
      <w:r w:rsidRPr="00062616">
        <w:rPr>
          <w:rFonts w:ascii="Georgia" w:hAnsi="Georgia"/>
          <w:sz w:val="24"/>
          <w:szCs w:val="24"/>
        </w:rPr>
        <w:t>tett dokumentumban szabályozottak. Konkrét módja az adott kéréstől függően egyedi elb</w:t>
      </w:r>
      <w:r w:rsidRPr="00062616">
        <w:rPr>
          <w:rFonts w:ascii="Georgia" w:hAnsi="Georgia"/>
          <w:sz w:val="24"/>
          <w:szCs w:val="24"/>
        </w:rPr>
        <w:t>í</w:t>
      </w:r>
      <w:r w:rsidRPr="00062616">
        <w:rPr>
          <w:rFonts w:ascii="Georgia" w:hAnsi="Georgia"/>
          <w:sz w:val="24"/>
          <w:szCs w:val="24"/>
        </w:rPr>
        <w:t>rálás alapján tört</w:t>
      </w:r>
      <w:r w:rsidRPr="00062616">
        <w:rPr>
          <w:rFonts w:ascii="Georgia" w:hAnsi="Georgia"/>
          <w:sz w:val="24"/>
          <w:szCs w:val="24"/>
        </w:rPr>
        <w:t>é</w:t>
      </w:r>
      <w:r w:rsidRPr="00062616">
        <w:rPr>
          <w:rFonts w:ascii="Georgia" w:hAnsi="Georgia"/>
          <w:sz w:val="24"/>
          <w:szCs w:val="24"/>
        </w:rPr>
        <w:t>nik.</w:t>
      </w:r>
    </w:p>
    <w:p w:rsidR="007139A1" w:rsidRPr="00062616" w:rsidRDefault="007139A1" w:rsidP="008E50C2">
      <w:pPr>
        <w:jc w:val="both"/>
        <w:rPr>
          <w:rFonts w:ascii="Georgia" w:hAnsi="Georgia"/>
          <w:sz w:val="24"/>
          <w:szCs w:val="24"/>
        </w:rPr>
      </w:pPr>
    </w:p>
    <w:p w:rsidR="007139A1" w:rsidRPr="00062616" w:rsidRDefault="007139A1" w:rsidP="008E50C2">
      <w:pPr>
        <w:jc w:val="both"/>
        <w:rPr>
          <w:rFonts w:ascii="Georgia" w:hAnsi="Georgia"/>
          <w:b/>
          <w:sz w:val="24"/>
          <w:szCs w:val="24"/>
        </w:rPr>
      </w:pPr>
      <w:r w:rsidRPr="00062616">
        <w:rPr>
          <w:rFonts w:ascii="Georgia" w:hAnsi="Georgia"/>
          <w:b/>
          <w:sz w:val="24"/>
          <w:szCs w:val="24"/>
        </w:rPr>
        <w:t>Nyitvatartási idő</w:t>
      </w:r>
    </w:p>
    <w:p w:rsidR="007139A1" w:rsidRPr="00062616" w:rsidRDefault="007139A1" w:rsidP="008E50C2">
      <w:pPr>
        <w:jc w:val="both"/>
        <w:rPr>
          <w:rFonts w:ascii="Georgia" w:hAnsi="Georgia"/>
          <w:sz w:val="24"/>
          <w:szCs w:val="24"/>
        </w:rPr>
      </w:pPr>
    </w:p>
    <w:p w:rsidR="007139A1" w:rsidRPr="00062616" w:rsidRDefault="007139A1" w:rsidP="008E50C2">
      <w:pPr>
        <w:jc w:val="both"/>
        <w:rPr>
          <w:rFonts w:ascii="Georgia" w:hAnsi="Georgia"/>
          <w:sz w:val="24"/>
          <w:szCs w:val="24"/>
        </w:rPr>
      </w:pPr>
      <w:r w:rsidRPr="00062616">
        <w:rPr>
          <w:rFonts w:ascii="Georgia" w:hAnsi="Georgia"/>
          <w:sz w:val="24"/>
          <w:szCs w:val="24"/>
        </w:rPr>
        <w:t xml:space="preserve">A könyvtár </w:t>
      </w:r>
      <w:r w:rsidRPr="00062616">
        <w:rPr>
          <w:rFonts w:ascii="Georgia" w:hAnsi="Georgia" w:cs="Tahoma"/>
          <w:bCs/>
          <w:sz w:val="24"/>
          <w:szCs w:val="24"/>
        </w:rPr>
        <w:t>minden</w:t>
      </w:r>
      <w:r w:rsidRPr="00062616">
        <w:rPr>
          <w:rFonts w:ascii="Georgia" w:hAnsi="Georgia"/>
          <w:sz w:val="24"/>
          <w:szCs w:val="24"/>
        </w:rPr>
        <w:t xml:space="preserve"> tanítási napon a pedagógusok és a diákok számára megfelelő időpon</w:t>
      </w:r>
      <w:r w:rsidRPr="00062616">
        <w:rPr>
          <w:rFonts w:ascii="Georgia" w:hAnsi="Georgia"/>
          <w:sz w:val="24"/>
          <w:szCs w:val="24"/>
        </w:rPr>
        <w:t>t</w:t>
      </w:r>
      <w:r w:rsidRPr="00062616">
        <w:rPr>
          <w:rFonts w:ascii="Georgia" w:hAnsi="Georgia"/>
          <w:sz w:val="24"/>
          <w:szCs w:val="24"/>
        </w:rPr>
        <w:t>ban, rendeletben meghatározott „lekötött munkaidő”-nek megfelelően (amely jogszabály szerint heti 22-26 óra) a</w:t>
      </w:r>
      <w:r w:rsidRPr="00062616">
        <w:rPr>
          <w:rFonts w:ascii="Georgia" w:hAnsi="Georgia"/>
          <w:bCs/>
          <w:sz w:val="24"/>
          <w:szCs w:val="24"/>
        </w:rPr>
        <w:t>z egyes tagkönyvtárak honlapján és bejárati ajtajára kifüggesztett időpontokban tart nyitva.</w:t>
      </w:r>
    </w:p>
    <w:sectPr w:rsidR="007139A1" w:rsidRPr="00062616" w:rsidSect="00DD754F">
      <w:pgSz w:w="12240" w:h="15840"/>
      <w:pgMar w:top="1079" w:right="1080" w:bottom="899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ACAA4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260E3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7BA84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EBEFF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33CBB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794B6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272E1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74E44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AC5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108A0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57E2281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isplayBackgroundShape/>
  <w:defaultTabStop w:val="720"/>
  <w:autoHyphenation/>
  <w:hyphenationZone w:val="14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7144"/>
    <w:rsid w:val="00062616"/>
    <w:rsid w:val="0010419A"/>
    <w:rsid w:val="001D1AD5"/>
    <w:rsid w:val="00431FAB"/>
    <w:rsid w:val="00500E68"/>
    <w:rsid w:val="00530914"/>
    <w:rsid w:val="00572483"/>
    <w:rsid w:val="005D7144"/>
    <w:rsid w:val="007139A1"/>
    <w:rsid w:val="00717D90"/>
    <w:rsid w:val="0084498A"/>
    <w:rsid w:val="008500EB"/>
    <w:rsid w:val="008E50C2"/>
    <w:rsid w:val="008F0047"/>
    <w:rsid w:val="00981563"/>
    <w:rsid w:val="00DD4D5C"/>
    <w:rsid w:val="00DD754F"/>
    <w:rsid w:val="00E505B2"/>
    <w:rsid w:val="00F73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D5C"/>
  </w:style>
  <w:style w:type="paragraph" w:styleId="Heading1">
    <w:name w:val="heading 1"/>
    <w:basedOn w:val="normal0"/>
    <w:next w:val="normal0"/>
    <w:link w:val="Heading1Char"/>
    <w:uiPriority w:val="99"/>
    <w:qFormat/>
    <w:rsid w:val="005D7144"/>
    <w:pPr>
      <w:spacing w:before="480" w:after="120"/>
      <w:outlineLvl w:val="0"/>
    </w:pPr>
    <w:rPr>
      <w:b/>
      <w:sz w:val="36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5D7144"/>
    <w:pPr>
      <w:spacing w:before="360" w:after="80"/>
      <w:outlineLvl w:val="1"/>
    </w:pPr>
    <w:rPr>
      <w:b/>
      <w:sz w:val="28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5D7144"/>
    <w:pPr>
      <w:spacing w:before="280" w:after="80"/>
      <w:outlineLvl w:val="2"/>
    </w:pPr>
    <w:rPr>
      <w:b/>
      <w:color w:val="666666"/>
      <w:sz w:val="24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5D7144"/>
    <w:pPr>
      <w:spacing w:before="240" w:after="40"/>
      <w:outlineLvl w:val="3"/>
    </w:pPr>
    <w:rPr>
      <w:i/>
      <w:color w:val="666666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5D7144"/>
    <w:pPr>
      <w:spacing w:before="220" w:after="40"/>
      <w:outlineLvl w:val="4"/>
    </w:pPr>
    <w:rPr>
      <w:b/>
      <w:color w:val="666666"/>
      <w:sz w:val="20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5D7144"/>
    <w:pPr>
      <w:spacing w:before="200" w:after="40"/>
      <w:outlineLvl w:val="5"/>
    </w:pPr>
    <w:rPr>
      <w:i/>
      <w:color w:val="666666"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8156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8156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81563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81563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8156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81563"/>
    <w:rPr>
      <w:rFonts w:ascii="Calibri" w:hAnsi="Calibri" w:cs="Times New Roman"/>
      <w:b/>
      <w:bCs/>
    </w:rPr>
  </w:style>
  <w:style w:type="paragraph" w:customStyle="1" w:styleId="normal0">
    <w:name w:val="normal"/>
    <w:uiPriority w:val="99"/>
    <w:rsid w:val="005D7144"/>
    <w:pPr>
      <w:spacing w:line="276" w:lineRule="auto"/>
    </w:pPr>
    <w:rPr>
      <w:rFonts w:ascii="Arial" w:hAnsi="Arial" w:cs="Arial"/>
      <w:color w:val="000000"/>
    </w:rPr>
  </w:style>
  <w:style w:type="paragraph" w:styleId="Title">
    <w:name w:val="Title"/>
    <w:basedOn w:val="normal0"/>
    <w:next w:val="normal0"/>
    <w:link w:val="TitleChar"/>
    <w:uiPriority w:val="99"/>
    <w:qFormat/>
    <w:rsid w:val="005D7144"/>
    <w:pPr>
      <w:spacing w:before="480" w:after="120"/>
    </w:pPr>
    <w:rPr>
      <w:b/>
      <w:sz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981563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5D7144"/>
    <w:pPr>
      <w:spacing w:before="360" w:after="80"/>
    </w:pPr>
    <w:rPr>
      <w:rFonts w:ascii="Georgia" w:hAnsi="Georgia" w:cs="Georgia"/>
      <w:i/>
      <w:color w:val="666666"/>
      <w:sz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81563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3</Pages>
  <Words>1065</Words>
  <Characters>7352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sz. mell. Könyvtárhasználati szabályzat.docx</dc:title>
  <dc:subject/>
  <dc:creator/>
  <cp:keywords/>
  <dc:description/>
  <cp:lastModifiedBy>papeva</cp:lastModifiedBy>
  <cp:revision>5</cp:revision>
  <dcterms:created xsi:type="dcterms:W3CDTF">2013-02-04T09:47:00Z</dcterms:created>
  <dcterms:modified xsi:type="dcterms:W3CDTF">2015-11-30T08:11:00Z</dcterms:modified>
</cp:coreProperties>
</file>